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76" w:rsidRPr="00B41A76" w:rsidRDefault="00B41A76" w:rsidP="00B41A76">
      <w:pPr>
        <w:jc w:val="center"/>
        <w:rPr>
          <w:rFonts w:ascii="TH SarabunIT๙" w:hAnsi="TH SarabunIT๙" w:cs="TH SarabunIT๙" w:hint="cs"/>
          <w:b/>
          <w:bCs/>
          <w:color w:val="313131"/>
          <w:sz w:val="36"/>
          <w:szCs w:val="36"/>
          <w:shd w:val="clear" w:color="auto" w:fill="FFFFFF"/>
        </w:rPr>
      </w:pPr>
    </w:p>
    <w:p w:rsidR="00B41A76" w:rsidRDefault="00B41A76" w:rsidP="00B41A76">
      <w:pPr>
        <w:jc w:val="center"/>
        <w:rPr>
          <w:rFonts w:ascii="TH SarabunIT๙" w:hAnsi="TH SarabunIT๙" w:cs="TH SarabunIT๙"/>
          <w:b/>
          <w:bCs/>
          <w:color w:val="313131"/>
          <w:sz w:val="96"/>
          <w:szCs w:val="96"/>
          <w:shd w:val="clear" w:color="auto" w:fill="FFFFFF"/>
        </w:rPr>
      </w:pPr>
      <w:r w:rsidRPr="00B41A76">
        <w:rPr>
          <w:rFonts w:ascii="TH SarabunIT๙" w:hAnsi="TH SarabunIT๙" w:cs="TH SarabunIT๙" w:hint="cs"/>
          <w:b/>
          <w:bCs/>
          <w:color w:val="313131"/>
          <w:sz w:val="96"/>
          <w:szCs w:val="96"/>
          <w:shd w:val="clear" w:color="auto" w:fill="FFFFFF"/>
          <w:cs/>
        </w:rPr>
        <w:t>กรุณากรอกแบบสอบถาม</w:t>
      </w:r>
    </w:p>
    <w:p w:rsidR="00B41A76" w:rsidRPr="00B41A76" w:rsidRDefault="00B41A76" w:rsidP="00B41A76">
      <w:pPr>
        <w:jc w:val="center"/>
        <w:rPr>
          <w:rFonts w:ascii="TH SarabunIT๙" w:hAnsi="TH SarabunIT๙" w:cs="TH SarabunIT๙"/>
          <w:b/>
          <w:bCs/>
          <w:color w:val="313131"/>
          <w:sz w:val="20"/>
          <w:szCs w:val="20"/>
          <w:shd w:val="clear" w:color="auto" w:fill="FFFFFF"/>
        </w:rPr>
      </w:pPr>
    </w:p>
    <w:p w:rsidR="00B41A76" w:rsidRDefault="00B41A76" w:rsidP="00B41A76">
      <w:pPr>
        <w:jc w:val="center"/>
        <w:rPr>
          <w:rFonts w:ascii="TH SarabunIT๙" w:hAnsi="TH SarabunIT๙" w:cs="TH SarabunIT๙" w:hint="cs"/>
          <w:b/>
          <w:bCs/>
          <w:color w:val="313131"/>
          <w:sz w:val="28"/>
          <w:shd w:val="clear" w:color="auto" w:fill="FFFFFF"/>
        </w:rPr>
      </w:pPr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เพื่อประเมินการปฏิบัติงานของ</w:t>
      </w:r>
      <w:r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 xml:space="preserve"> </w:t>
      </w:r>
      <w:proofErr w:type="spellStart"/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อบต</w:t>
      </w:r>
      <w:proofErr w:type="spellEnd"/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.สองพี่น้อง ส่ง ป</w:t>
      </w:r>
      <w:r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.</w:t>
      </w:r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ป</w:t>
      </w:r>
      <w:r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.</w:t>
      </w:r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ช.</w:t>
      </w:r>
    </w:p>
    <w:p w:rsidR="00B41A76" w:rsidRPr="00B41A76" w:rsidRDefault="00B41A76" w:rsidP="00B41A76">
      <w:pPr>
        <w:jc w:val="center"/>
        <w:rPr>
          <w:rFonts w:ascii="TH SarabunIT๙" w:hAnsi="TH SarabunIT๙" w:cs="TH SarabunIT๙" w:hint="cs"/>
          <w:b/>
          <w:bCs/>
          <w:color w:val="313131"/>
          <w:sz w:val="28"/>
          <w:shd w:val="clear" w:color="auto" w:fill="FFFFFF"/>
          <w:cs/>
        </w:rPr>
      </w:pPr>
      <w:bookmarkStart w:id="0" w:name="_GoBack"/>
      <w:bookmarkEnd w:id="0"/>
    </w:p>
    <w:p w:rsidR="00BA3501" w:rsidRDefault="007F57F5" w:rsidP="007F57F5">
      <w:pPr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7F57F5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ช่องทางการตอบแบบวัดการรับรู้ของผู้มีส่วนได้ส่วนเสียภายใน (</w:t>
      </w:r>
      <w:r w:rsidRPr="007F57F5">
        <w:rPr>
          <w:rFonts w:ascii="TH SarabunIT๙" w:hAnsi="TH SarabunIT๙" w:cs="TH SarabunIT๙"/>
          <w:b/>
          <w:bCs/>
          <w:color w:val="000000"/>
          <w:sz w:val="48"/>
          <w:szCs w:val="48"/>
        </w:rPr>
        <w:t>IIT)</w:t>
      </w:r>
    </w:p>
    <w:p w:rsidR="000A3BC9" w:rsidRDefault="007F57F5" w:rsidP="007F57F5">
      <w:pPr>
        <w:jc w:val="center"/>
        <w:rPr>
          <w:rFonts w:ascii="TH SarabunIT๙" w:hAnsi="TH SarabunIT๙" w:cs="TH SarabunIT๙"/>
          <w:b/>
          <w:bCs/>
          <w:color w:val="000000"/>
          <w:sz w:val="72"/>
          <w:szCs w:val="72"/>
        </w:rPr>
      </w:pPr>
      <w:r w:rsidRPr="007F57F5">
        <w:rPr>
          <w:rFonts w:ascii="TH SarabunIT๙" w:hAnsi="TH SarabunIT๙" w:cs="TH SarabunIT๙"/>
          <w:b/>
          <w:bCs/>
          <w:color w:val="000000"/>
          <w:sz w:val="48"/>
          <w:szCs w:val="48"/>
        </w:rPr>
        <w:br/>
      </w:r>
      <w:hyperlink r:id="rId5" w:history="1">
        <w:r w:rsidR="000A3BC9" w:rsidRPr="008126BA">
          <w:rPr>
            <w:rStyle w:val="a5"/>
            <w:rFonts w:ascii="TH SarabunIT๙" w:hAnsi="TH SarabunIT๙" w:cs="TH SarabunIT๙"/>
            <w:b/>
            <w:bCs/>
            <w:sz w:val="72"/>
            <w:szCs w:val="72"/>
          </w:rPr>
          <w:t>https://itas.nacc.go.th/go/iit/aw083e</w:t>
        </w:r>
      </w:hyperlink>
    </w:p>
    <w:p w:rsidR="000A3BC9" w:rsidRDefault="000A3BC9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0A3BC9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A3501">
        <w:rPr>
          <w:rFonts w:ascii="TH SarabunIT๙" w:hAnsi="TH SarabunIT๙" w:cs="TH SarabunIT๙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20F83D1C" wp14:editId="6E4D19CF">
            <wp:simplePos x="0" y="0"/>
            <wp:positionH relativeFrom="column">
              <wp:posOffset>1985010</wp:posOffset>
            </wp:positionH>
            <wp:positionV relativeFrom="paragraph">
              <wp:posOffset>194945</wp:posOffset>
            </wp:positionV>
            <wp:extent cx="1951990" cy="195199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2" descr="https://itas.nacc.go.th/qrcode/generate?data=https://itas.nacc.go.th/go/iit/aw08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as.nacc.go.th/qrcode/generate?data=https://itas.nacc.go.th/go/iit/aw083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C9" w:rsidRDefault="000A3BC9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41A76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41A76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41A76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41A76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41A76" w:rsidRDefault="00B41A76" w:rsidP="007F57F5">
      <w:pPr>
        <w:jc w:val="center"/>
        <w:rPr>
          <w:rFonts w:ascii="TH SarabunIT๙" w:hAnsi="TH SarabunIT๙" w:cs="TH SarabunIT๙"/>
          <w:b/>
          <w:bCs/>
          <w:color w:val="313131"/>
          <w:sz w:val="96"/>
          <w:szCs w:val="96"/>
          <w:shd w:val="clear" w:color="auto" w:fill="FFFFFF"/>
        </w:rPr>
      </w:pPr>
      <w:r w:rsidRPr="00B41A76">
        <w:rPr>
          <w:rFonts w:ascii="TH SarabunIT๙" w:hAnsi="TH SarabunIT๙" w:cs="TH SarabunIT๙" w:hint="cs"/>
          <w:b/>
          <w:bCs/>
          <w:color w:val="313131"/>
          <w:sz w:val="96"/>
          <w:szCs w:val="96"/>
          <w:shd w:val="clear" w:color="auto" w:fill="FFFFFF"/>
          <w:cs/>
        </w:rPr>
        <w:t>กรุณากรอกแบบสอบถาม</w:t>
      </w:r>
    </w:p>
    <w:p w:rsidR="00B41A76" w:rsidRPr="00B41A76" w:rsidRDefault="00B41A76" w:rsidP="007F57F5">
      <w:pPr>
        <w:jc w:val="center"/>
        <w:rPr>
          <w:rFonts w:ascii="TH SarabunIT๙" w:hAnsi="TH SarabunIT๙" w:cs="TH SarabunIT๙"/>
          <w:b/>
          <w:bCs/>
          <w:color w:val="313131"/>
          <w:sz w:val="20"/>
          <w:szCs w:val="20"/>
          <w:shd w:val="clear" w:color="auto" w:fill="FFFFFF"/>
        </w:rPr>
      </w:pPr>
    </w:p>
    <w:p w:rsidR="00B41A76" w:rsidRDefault="00B41A76" w:rsidP="007F57F5">
      <w:pPr>
        <w:jc w:val="center"/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</w:rPr>
      </w:pPr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เพื่อประเมินการปฏิบัติงานของ</w:t>
      </w:r>
      <w:r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 xml:space="preserve"> </w:t>
      </w:r>
      <w:proofErr w:type="spellStart"/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อบต</w:t>
      </w:r>
      <w:proofErr w:type="spellEnd"/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.สองพี่น้อง ส่ง ป</w:t>
      </w:r>
      <w:r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.</w:t>
      </w:r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ป</w:t>
      </w:r>
      <w:r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.</w:t>
      </w:r>
      <w:r w:rsidRPr="00B41A76"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  <w:t>ช.</w:t>
      </w:r>
    </w:p>
    <w:p w:rsidR="00B41A76" w:rsidRPr="00B41A76" w:rsidRDefault="00B41A76" w:rsidP="007F57F5">
      <w:pPr>
        <w:jc w:val="center"/>
        <w:rPr>
          <w:rFonts w:ascii="TH SarabunIT๙" w:hAnsi="TH SarabunIT๙" w:cs="TH SarabunIT๙" w:hint="cs"/>
          <w:b/>
          <w:bCs/>
          <w:color w:val="313131"/>
          <w:sz w:val="56"/>
          <w:szCs w:val="56"/>
          <w:shd w:val="clear" w:color="auto" w:fill="FFFFFF"/>
          <w:cs/>
        </w:rPr>
      </w:pPr>
    </w:p>
    <w:p w:rsidR="00B41A76" w:rsidRDefault="00B41A76" w:rsidP="007F57F5">
      <w:pPr>
        <w:jc w:val="center"/>
        <w:rPr>
          <w:rFonts w:ascii="TH SarabunIT๙" w:hAnsi="TH SarabunIT๙" w:cs="TH SarabunIT๙"/>
          <w:b/>
          <w:bCs/>
          <w:color w:val="313131"/>
          <w:sz w:val="48"/>
          <w:szCs w:val="48"/>
        </w:rPr>
      </w:pPr>
      <w:r w:rsidRPr="00B41A76">
        <w:rPr>
          <w:rFonts w:ascii="TH SarabunIT๙" w:hAnsi="TH SarabunIT๙" w:cs="TH SarabunIT๙"/>
          <w:b/>
          <w:bCs/>
          <w:color w:val="313131"/>
          <w:sz w:val="48"/>
          <w:szCs w:val="48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B41A76">
        <w:rPr>
          <w:rFonts w:ascii="TH SarabunIT๙" w:hAnsi="TH SarabunIT๙" w:cs="TH SarabunIT๙"/>
          <w:b/>
          <w:bCs/>
          <w:color w:val="313131"/>
          <w:sz w:val="48"/>
          <w:szCs w:val="48"/>
          <w:shd w:val="clear" w:color="auto" w:fill="FFFFFF"/>
        </w:rPr>
        <w:t>EIT)</w:t>
      </w:r>
    </w:p>
    <w:p w:rsidR="00B41A76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41A76">
        <w:rPr>
          <w:rFonts w:ascii="TH SarabunIT๙" w:hAnsi="TH SarabunIT๙" w:cs="TH SarabunIT๙"/>
          <w:b/>
          <w:bCs/>
          <w:color w:val="313131"/>
          <w:sz w:val="48"/>
          <w:szCs w:val="48"/>
        </w:rPr>
        <w:br/>
      </w:r>
      <w:hyperlink r:id="rId7" w:history="1">
        <w:r w:rsidRPr="008126BA">
          <w:rPr>
            <w:rStyle w:val="a5"/>
            <w:rFonts w:ascii="TH SarabunIT๙" w:hAnsi="TH SarabunIT๙" w:cs="TH SarabunIT๙"/>
            <w:b/>
            <w:bCs/>
            <w:sz w:val="72"/>
            <w:szCs w:val="72"/>
            <w:shd w:val="clear" w:color="auto" w:fill="FFFFFF"/>
          </w:rPr>
          <w:t>https://itas.nacc.go.th/go/eit/aw083e</w:t>
        </w:r>
      </w:hyperlink>
    </w:p>
    <w:p w:rsidR="00B41A76" w:rsidRPr="00B41A76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B23386" w:rsidRPr="00BA3501" w:rsidRDefault="00B41A76" w:rsidP="007F57F5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3D071E10" wp14:editId="551927C0">
            <wp:extent cx="1951990" cy="1951990"/>
            <wp:effectExtent l="0" t="0" r="0" b="0"/>
            <wp:docPr id="2" name="รูปภาพ 2" descr="https://itas.nacc.go.th/qrcode/generate?data=https://itas.nacc.go.th/go/eit/aw08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aw083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386" w:rsidRPr="00BA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F5"/>
    <w:rsid w:val="000A3BC9"/>
    <w:rsid w:val="007F57F5"/>
    <w:rsid w:val="00B23386"/>
    <w:rsid w:val="00B41A76"/>
    <w:rsid w:val="00B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57F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A3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57F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0A3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tas.nacc.go.th/go/eit/aw08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iit/aw08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My-PC</cp:lastModifiedBy>
  <cp:revision>2</cp:revision>
  <cp:lastPrinted>2018-11-13T05:37:00Z</cp:lastPrinted>
  <dcterms:created xsi:type="dcterms:W3CDTF">2018-11-13T04:53:00Z</dcterms:created>
  <dcterms:modified xsi:type="dcterms:W3CDTF">2018-11-13T05:37:00Z</dcterms:modified>
</cp:coreProperties>
</file>